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D2" w:rsidRDefault="00B749DA" w:rsidP="001C7DD2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B749DA">
        <w:rPr>
          <w:noProof/>
          <w:sz w:val="5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-1346835</wp:posOffset>
            </wp:positionH>
            <wp:positionV relativeFrom="paragraph">
              <wp:posOffset>-720090</wp:posOffset>
            </wp:positionV>
            <wp:extent cx="10943590" cy="15106650"/>
            <wp:effectExtent l="0" t="0" r="0" b="0"/>
            <wp:wrapNone/>
            <wp:docPr id="2" name="Рисунок 2" descr="C:\Users\Пользователь\Desktop\фон на афишу\1613585624_5-p-fon-dlya-prezentatsii-vesna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н на афишу\1613585624_5-p-fon-dlya-prezentatsii-vesna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946" cy="151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88D" w:rsidRPr="00012AE5">
        <w:rPr>
          <w:rFonts w:ascii="Times New Roman" w:hAnsi="Times New Roman" w:cs="Times New Roman"/>
          <w:b/>
          <w:i/>
          <w:sz w:val="72"/>
          <w:szCs w:val="32"/>
        </w:rPr>
        <w:t>Афиша мероприятий</w:t>
      </w:r>
    </w:p>
    <w:p w:rsidR="0010388D" w:rsidRPr="001C7DD2" w:rsidRDefault="0010388D" w:rsidP="001C7DD2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965D72">
        <w:rPr>
          <w:rFonts w:ascii="Times New Roman" w:hAnsi="Times New Roman" w:cs="Times New Roman"/>
          <w:b/>
          <w:i/>
          <w:sz w:val="40"/>
          <w:szCs w:val="32"/>
        </w:rPr>
        <w:t>МБУК «</w:t>
      </w:r>
      <w:proofErr w:type="spellStart"/>
      <w:r w:rsidRPr="00965D72">
        <w:rPr>
          <w:rFonts w:ascii="Times New Roman" w:hAnsi="Times New Roman" w:cs="Times New Roman"/>
          <w:b/>
          <w:i/>
          <w:sz w:val="40"/>
          <w:szCs w:val="32"/>
        </w:rPr>
        <w:t>Бакчарский</w:t>
      </w:r>
      <w:proofErr w:type="spellEnd"/>
      <w:r w:rsidRPr="00965D72">
        <w:rPr>
          <w:rFonts w:ascii="Times New Roman" w:hAnsi="Times New Roman" w:cs="Times New Roman"/>
          <w:b/>
          <w:i/>
          <w:sz w:val="40"/>
          <w:szCs w:val="32"/>
        </w:rPr>
        <w:t xml:space="preserve"> краеведческий музей»</w:t>
      </w:r>
      <w:r w:rsidR="007F2D6A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 w:rsidR="000536DE">
        <w:rPr>
          <w:rFonts w:ascii="Times New Roman" w:hAnsi="Times New Roman" w:cs="Times New Roman"/>
          <w:b/>
          <w:i/>
          <w:sz w:val="40"/>
          <w:szCs w:val="32"/>
        </w:rPr>
        <w:t>АПРЕЛЬ</w:t>
      </w:r>
      <w:r w:rsidR="001C7DD2">
        <w:rPr>
          <w:rFonts w:ascii="Times New Roman" w:hAnsi="Times New Roman" w:cs="Times New Roman"/>
          <w:b/>
          <w:i/>
          <w:sz w:val="40"/>
          <w:szCs w:val="32"/>
        </w:rPr>
        <w:t>2025</w:t>
      </w:r>
      <w:r w:rsidR="0066000F" w:rsidRPr="00965D72">
        <w:rPr>
          <w:rFonts w:ascii="Times New Roman" w:hAnsi="Times New Roman" w:cs="Times New Roman"/>
          <w:b/>
          <w:i/>
          <w:sz w:val="40"/>
          <w:szCs w:val="32"/>
        </w:rPr>
        <w:t xml:space="preserve"> год</w:t>
      </w:r>
    </w:p>
    <w:p w:rsidR="001C7DD2" w:rsidRPr="001C7DD2" w:rsidRDefault="001C60F6" w:rsidP="001C7DD2">
      <w:pPr>
        <w:pStyle w:val="a4"/>
        <w:rPr>
          <w:sz w:val="40"/>
        </w:rPr>
      </w:pPr>
      <w:r w:rsidRPr="001C7DD2">
        <w:rPr>
          <w:sz w:val="40"/>
        </w:rPr>
        <w:t>Выставка</w:t>
      </w:r>
      <w:r w:rsidR="001C7DD2" w:rsidRPr="001C7DD2">
        <w:rPr>
          <w:sz w:val="40"/>
        </w:rPr>
        <w:t xml:space="preserve"> музыкальных инструментов</w:t>
      </w:r>
    </w:p>
    <w:p w:rsidR="001C60F6" w:rsidRPr="001C7DD2" w:rsidRDefault="001C60F6" w:rsidP="001C7DD2">
      <w:pPr>
        <w:pStyle w:val="a4"/>
        <w:rPr>
          <w:sz w:val="40"/>
        </w:rPr>
      </w:pPr>
      <w:r w:rsidRPr="001C7DD2">
        <w:rPr>
          <w:sz w:val="40"/>
        </w:rPr>
        <w:t>«</w:t>
      </w:r>
      <w:r w:rsidR="001C7DD2" w:rsidRPr="001C7DD2">
        <w:rPr>
          <w:sz w:val="40"/>
        </w:rPr>
        <w:t>Они рождают мелодию</w:t>
      </w:r>
      <w:r w:rsidRPr="001C7DD2">
        <w:rPr>
          <w:sz w:val="40"/>
        </w:rPr>
        <w:t>»</w:t>
      </w:r>
    </w:p>
    <w:p w:rsidR="00784D1E" w:rsidRPr="001C7DD2" w:rsidRDefault="001C7DD2" w:rsidP="001C7DD2">
      <w:pPr>
        <w:pStyle w:val="a4"/>
        <w:rPr>
          <w:sz w:val="40"/>
        </w:rPr>
      </w:pPr>
      <w:r w:rsidRPr="001C7DD2">
        <w:rPr>
          <w:sz w:val="40"/>
        </w:rPr>
        <w:t>с 01.04.2025г. – 2</w:t>
      </w:r>
      <w:r w:rsidR="00F86096" w:rsidRPr="001C7DD2">
        <w:rPr>
          <w:sz w:val="40"/>
        </w:rPr>
        <w:t>0.04</w:t>
      </w:r>
      <w:r w:rsidRPr="001C7DD2">
        <w:rPr>
          <w:sz w:val="40"/>
        </w:rPr>
        <w:t>.2025</w:t>
      </w:r>
      <w:r w:rsidR="001C60F6" w:rsidRPr="001C7DD2">
        <w:rPr>
          <w:sz w:val="40"/>
        </w:rPr>
        <w:t>г.,</w:t>
      </w:r>
    </w:p>
    <w:p w:rsidR="00784D1E" w:rsidRPr="001C7DD2" w:rsidRDefault="00784D1E" w:rsidP="001C7DD2">
      <w:pPr>
        <w:pStyle w:val="a4"/>
        <w:rPr>
          <w:sz w:val="40"/>
        </w:rPr>
      </w:pPr>
      <w:r w:rsidRPr="001C7DD2">
        <w:rPr>
          <w:sz w:val="40"/>
        </w:rPr>
        <w:t>Выставка «Космос далекий и близкий»</w:t>
      </w:r>
    </w:p>
    <w:p w:rsidR="00F86096" w:rsidRPr="001C7DD2" w:rsidRDefault="001C7DD2" w:rsidP="001C7DD2">
      <w:pPr>
        <w:pStyle w:val="a4"/>
        <w:rPr>
          <w:sz w:val="40"/>
        </w:rPr>
      </w:pPr>
      <w:r w:rsidRPr="001C7DD2">
        <w:rPr>
          <w:sz w:val="40"/>
        </w:rPr>
        <w:t>с 10.04.2025г -13.04.2025</w:t>
      </w:r>
      <w:r w:rsidR="00784D1E" w:rsidRPr="001C7DD2">
        <w:rPr>
          <w:sz w:val="40"/>
        </w:rPr>
        <w:t>г.</w:t>
      </w:r>
    </w:p>
    <w:p w:rsidR="001C7DD2" w:rsidRDefault="00222D29" w:rsidP="001C7DD2">
      <w:pPr>
        <w:pStyle w:val="a4"/>
        <w:rPr>
          <w:sz w:val="40"/>
        </w:rPr>
      </w:pPr>
      <w:r w:rsidRPr="001C7DD2">
        <w:rPr>
          <w:sz w:val="40"/>
        </w:rPr>
        <w:t>Выставка «Пасхальное разноцветие»</w:t>
      </w:r>
    </w:p>
    <w:p w:rsidR="00F86096" w:rsidRPr="001C7DD2" w:rsidRDefault="001C7DD2" w:rsidP="001C7DD2">
      <w:pPr>
        <w:pStyle w:val="a4"/>
        <w:rPr>
          <w:sz w:val="40"/>
        </w:rPr>
      </w:pPr>
      <w:r w:rsidRPr="001C7DD2">
        <w:rPr>
          <w:sz w:val="40"/>
        </w:rPr>
        <w:t>с 14.04.2025г. – 22.04.2025</w:t>
      </w:r>
      <w:r w:rsidR="00F86096" w:rsidRPr="001C7DD2">
        <w:rPr>
          <w:sz w:val="40"/>
        </w:rPr>
        <w:t>г.</w:t>
      </w:r>
    </w:p>
    <w:p w:rsidR="001C7DD2" w:rsidRPr="001C7DD2" w:rsidRDefault="001C7DD2" w:rsidP="001C7DD2">
      <w:pPr>
        <w:pStyle w:val="a4"/>
        <w:rPr>
          <w:sz w:val="40"/>
        </w:rPr>
      </w:pPr>
      <w:r w:rsidRPr="001C7DD2">
        <w:rPr>
          <w:sz w:val="40"/>
        </w:rPr>
        <w:t>Выставка «Первомай в газетах»</w:t>
      </w:r>
    </w:p>
    <w:p w:rsidR="001C7DD2" w:rsidRPr="001C7DD2" w:rsidRDefault="001C7DD2" w:rsidP="001C7DD2">
      <w:pPr>
        <w:pStyle w:val="a4"/>
        <w:rPr>
          <w:sz w:val="40"/>
        </w:rPr>
      </w:pPr>
      <w:r w:rsidRPr="001C7DD2">
        <w:rPr>
          <w:sz w:val="40"/>
        </w:rPr>
        <w:t>с 23.04.2025г.- 30.04.2025г.</w:t>
      </w:r>
    </w:p>
    <w:p w:rsidR="001C7DD2" w:rsidRPr="001C7DD2" w:rsidRDefault="001C7DD2" w:rsidP="001C7DD2">
      <w:pPr>
        <w:pStyle w:val="a4"/>
        <w:rPr>
          <w:sz w:val="40"/>
        </w:rPr>
      </w:pPr>
      <w:r w:rsidRPr="001C7DD2">
        <w:rPr>
          <w:sz w:val="40"/>
        </w:rPr>
        <w:t>Выставка «Эхо войны»</w:t>
      </w:r>
    </w:p>
    <w:p w:rsidR="001C7DD2" w:rsidRPr="001C7DD2" w:rsidRDefault="001C7DD2" w:rsidP="001C7DD2">
      <w:pPr>
        <w:pStyle w:val="a4"/>
        <w:rPr>
          <w:sz w:val="40"/>
        </w:rPr>
      </w:pPr>
      <w:r w:rsidRPr="001C7DD2">
        <w:rPr>
          <w:sz w:val="40"/>
        </w:rPr>
        <w:t>с 28.04.2025г. – 31.05.2025г.</w:t>
      </w:r>
    </w:p>
    <w:p w:rsidR="00500D1E" w:rsidRPr="001C7DD2" w:rsidRDefault="001C60F6" w:rsidP="001C7DD2">
      <w:pPr>
        <w:pStyle w:val="a4"/>
        <w:rPr>
          <w:sz w:val="40"/>
        </w:rPr>
      </w:pPr>
      <w:r w:rsidRPr="001C7DD2">
        <w:rPr>
          <w:sz w:val="40"/>
        </w:rPr>
        <w:t>ул. Ленина, д. 51</w:t>
      </w:r>
    </w:p>
    <w:p w:rsidR="00012AE5" w:rsidRPr="002225D9" w:rsidRDefault="00012AE5" w:rsidP="000536DE">
      <w:pPr>
        <w:spacing w:after="0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</w:p>
    <w:p w:rsidR="001C60F6" w:rsidRPr="00965D72" w:rsidRDefault="00012AE5" w:rsidP="007F2D6A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По пушкинской карте 5</w:t>
      </w:r>
      <w:r w:rsidR="00F86096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 событийапреля</w:t>
      </w:r>
      <w:r w:rsidR="00A87489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: Выставка «Калашников - лучший оружейник пл</w:t>
      </w:r>
      <w:r w:rsidR="00DB1B3A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анеты», Выставка «Северный сад», </w:t>
      </w:r>
      <w:r w:rsidR="001C60F6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Барак ссыльных «Судьба поневоле», «Дом садовода и овощевода В.И. Гвоздева»</w:t>
      </w:r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, мастер-класс «Готовим имбирное печенье».</w:t>
      </w:r>
    </w:p>
    <w:p w:rsidR="002477AD" w:rsidRPr="00965D72" w:rsidRDefault="002477AD" w:rsidP="007F2D6A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Купить онлайн билет на событие в </w:t>
      </w:r>
      <w:proofErr w:type="spellStart"/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Бакчарский</w:t>
      </w:r>
      <w:proofErr w:type="spellEnd"/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 краеведческий музей можно,</w:t>
      </w:r>
    </w:p>
    <w:p w:rsidR="002477AD" w:rsidRPr="00965D72" w:rsidRDefault="002477AD" w:rsidP="007F2D6A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 xml:space="preserve">перейдя по ссылкам в </w:t>
      </w:r>
      <w:proofErr w:type="spellStart"/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Гос</w:t>
      </w:r>
      <w:r w:rsidR="002A7776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услуги</w:t>
      </w:r>
      <w:r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Культура</w:t>
      </w:r>
      <w:proofErr w:type="spellEnd"/>
      <w:r w:rsidR="002A7776" w:rsidRPr="00965D72"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.</w:t>
      </w:r>
    </w:p>
    <w:p w:rsidR="005A73D4" w:rsidRPr="00B749DA" w:rsidRDefault="005A73D4" w:rsidP="007F2D6A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012AE5">
        <w:rPr>
          <w:rFonts w:ascii="Times New Roman" w:eastAsia="PT Astra Serif" w:hAnsi="Times New Roman" w:cs="Times New Roman"/>
          <w:b/>
          <w:sz w:val="40"/>
          <w:szCs w:val="28"/>
        </w:rPr>
        <w:t>Постоянные экспозиции:</w:t>
      </w:r>
    </w:p>
    <w:p w:rsidR="005A73D4" w:rsidRPr="00012AE5" w:rsidRDefault="005A73D4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«Калашников – лучший оружейник планеты»</w:t>
      </w:r>
    </w:p>
    <w:p w:rsidR="005F1ECA" w:rsidRPr="00012AE5" w:rsidRDefault="005F1ECA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«Позвони мне, позвони…»</w:t>
      </w:r>
      <w:r w:rsidR="00B749DA">
        <w:rPr>
          <w:rFonts w:ascii="Times New Roman" w:eastAsia="PT Astra Serif" w:hAnsi="Times New Roman" w:cs="Times New Roman"/>
          <w:b/>
          <w:sz w:val="36"/>
          <w:szCs w:val="28"/>
        </w:rPr>
        <w:t xml:space="preserve">                                                                                                      «…И здесь когда-то жили носороги»</w:t>
      </w:r>
    </w:p>
    <w:p w:rsidR="005F1ECA" w:rsidRDefault="005F1ECA" w:rsidP="007F2D6A">
      <w:pPr>
        <w:shd w:val="clear" w:color="auto" w:fill="FFFFFF" w:themeFill="background1"/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«Богатство и слава Бакчарского края»</w:t>
      </w:r>
    </w:p>
    <w:p w:rsidR="00F86096" w:rsidRDefault="00F86096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«Учителями славится Россия»</w:t>
      </w:r>
    </w:p>
    <w:p w:rsidR="00F86096" w:rsidRDefault="00F86096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«Ретро аппаратура»</w:t>
      </w:r>
    </w:p>
    <w:p w:rsidR="00F86096" w:rsidRPr="00012AE5" w:rsidRDefault="00F86096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«У каждого времени свои часы»</w:t>
      </w:r>
    </w:p>
    <w:p w:rsidR="001C60F6" w:rsidRDefault="007F2D6A" w:rsidP="00012AE5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у</w:t>
      </w:r>
      <w:r w:rsidR="001C60F6" w:rsidRPr="00012AE5">
        <w:rPr>
          <w:rFonts w:ascii="Times New Roman" w:eastAsia="PT Astra Serif" w:hAnsi="Times New Roman" w:cs="Times New Roman"/>
          <w:b/>
          <w:sz w:val="36"/>
          <w:szCs w:val="28"/>
        </w:rPr>
        <w:t>л. Ленина, 51</w:t>
      </w:r>
    </w:p>
    <w:p w:rsidR="00F86096" w:rsidRPr="00012AE5" w:rsidRDefault="00F86096" w:rsidP="007F2D6A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«Подарил людям сад»</w:t>
      </w:r>
      <w:bookmarkStart w:id="0" w:name="_GoBack"/>
      <w:bookmarkEnd w:id="0"/>
    </w:p>
    <w:p w:rsidR="00F86096" w:rsidRDefault="00F86096" w:rsidP="007F2D6A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«Северный сад»</w:t>
      </w:r>
    </w:p>
    <w:p w:rsidR="00F86096" w:rsidRDefault="00F86096" w:rsidP="007F2D6A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«Дом садовода и овощевода В.И. Гвоздева»</w:t>
      </w:r>
    </w:p>
    <w:p w:rsidR="00F86096" w:rsidRPr="00012AE5" w:rsidRDefault="00F86096" w:rsidP="007F2D6A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Барак ссыльных «Судьба поневоле»</w:t>
      </w:r>
    </w:p>
    <w:p w:rsidR="001C60F6" w:rsidRPr="00012AE5" w:rsidRDefault="001C60F6" w:rsidP="007F2D6A">
      <w:pPr>
        <w:spacing w:after="0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ул. Парковая, 36- музейный комплекс</w:t>
      </w:r>
    </w:p>
    <w:p w:rsidR="00B749DA" w:rsidRDefault="00B749DA" w:rsidP="00F86096">
      <w:pPr>
        <w:spacing w:after="0"/>
        <w:rPr>
          <w:rFonts w:ascii="Times New Roman" w:eastAsia="PT Astra Serif" w:hAnsi="Times New Roman" w:cs="Times New Roman"/>
          <w:sz w:val="36"/>
          <w:szCs w:val="28"/>
        </w:rPr>
      </w:pPr>
    </w:p>
    <w:p w:rsidR="005F1ECA" w:rsidRPr="00012AE5" w:rsidRDefault="005F1ECA" w:rsidP="00B749DA">
      <w:pPr>
        <w:spacing w:after="0"/>
        <w:jc w:val="center"/>
        <w:rPr>
          <w:rFonts w:ascii="Times New Roman" w:eastAsia="PT Astra Serif" w:hAnsi="Times New Roman" w:cs="Times New Roman"/>
          <w:sz w:val="36"/>
          <w:szCs w:val="28"/>
        </w:rPr>
      </w:pPr>
      <w:proofErr w:type="spellStart"/>
      <w:r w:rsidRPr="00012AE5">
        <w:rPr>
          <w:rFonts w:ascii="Times New Roman" w:eastAsia="PT Astra Serif" w:hAnsi="Times New Roman" w:cs="Times New Roman"/>
          <w:sz w:val="36"/>
          <w:szCs w:val="28"/>
        </w:rPr>
        <w:t>Бакчарский</w:t>
      </w:r>
      <w:proofErr w:type="spellEnd"/>
      <w:r w:rsidRPr="00012AE5">
        <w:rPr>
          <w:rFonts w:ascii="Times New Roman" w:eastAsia="PT Astra Serif" w:hAnsi="Times New Roman" w:cs="Times New Roman"/>
          <w:sz w:val="36"/>
          <w:szCs w:val="28"/>
        </w:rPr>
        <w:t xml:space="preserve"> краеведческий музей северного садоводства приглашает:</w:t>
      </w:r>
    </w:p>
    <w:p w:rsidR="00965D72" w:rsidRPr="00012AE5" w:rsidRDefault="005F1ECA" w:rsidP="00B749DA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ПОНЕДЕЛЬНИК – ПЯТНИЦА – 09.00 – 17.00 (ОБЕД – 13.00 – 14.00)</w:t>
      </w:r>
    </w:p>
    <w:p w:rsidR="00965D72" w:rsidRPr="00012AE5" w:rsidRDefault="005F1ECA" w:rsidP="00B749DA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СУББОТА, ВОСКРЕСЕНИЕ – ВЫХОДНОЙ</w:t>
      </w:r>
    </w:p>
    <w:p w:rsidR="00012AE5" w:rsidRPr="00B749DA" w:rsidRDefault="007A3135" w:rsidP="00B749DA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</w:pPr>
      <w:r w:rsidRPr="00B749DA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>Экскурсии проводятся только в будние дни,</w:t>
      </w:r>
    </w:p>
    <w:p w:rsidR="00012AE5" w:rsidRPr="00B749DA" w:rsidRDefault="007A3135" w:rsidP="00B749DA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</w:pPr>
      <w:r w:rsidRPr="00B749DA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>а также посетить музей можно и выходные дни</w:t>
      </w:r>
      <w:r w:rsidR="005B11E2" w:rsidRPr="00B749DA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>.</w:t>
      </w:r>
    </w:p>
    <w:p w:rsidR="007A3135" w:rsidRPr="00012AE5" w:rsidRDefault="007A3135" w:rsidP="00B749DA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</w:pPr>
      <w:r w:rsidRPr="00B749DA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>Обязательно позвоните заранее и договоритесь о времени визита.</w:t>
      </w:r>
    </w:p>
    <w:p w:rsidR="00012AE5" w:rsidRDefault="00012AE5" w:rsidP="00B749DA">
      <w:pPr>
        <w:spacing w:after="0" w:line="240" w:lineRule="auto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3E6404" w:rsidRPr="00012AE5" w:rsidRDefault="005F1ECA" w:rsidP="00B749DA">
      <w:pPr>
        <w:spacing w:after="0" w:line="240" w:lineRule="auto"/>
        <w:jc w:val="center"/>
        <w:rPr>
          <w:rFonts w:ascii="Times New Roman" w:eastAsia="PT Astra Serif" w:hAnsi="Times New Roman" w:cs="Times New Roman"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sz w:val="36"/>
          <w:szCs w:val="28"/>
        </w:rPr>
        <w:t>Справки по телефону: 22-901</w:t>
      </w:r>
    </w:p>
    <w:p w:rsidR="005F1ECA" w:rsidRPr="00012AE5" w:rsidRDefault="003E6404" w:rsidP="00B749DA">
      <w:pPr>
        <w:spacing w:after="0" w:line="240" w:lineRule="auto"/>
        <w:jc w:val="center"/>
        <w:rPr>
          <w:rFonts w:ascii="Times New Roman" w:eastAsia="PT Astra Serif" w:hAnsi="Times New Roman" w:cs="Times New Roman"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sz w:val="36"/>
          <w:szCs w:val="28"/>
        </w:rPr>
        <w:t xml:space="preserve">с. </w:t>
      </w:r>
      <w:proofErr w:type="spellStart"/>
      <w:r w:rsidRPr="00012AE5">
        <w:rPr>
          <w:rFonts w:ascii="Times New Roman" w:eastAsia="PT Astra Serif" w:hAnsi="Times New Roman" w:cs="Times New Roman"/>
          <w:sz w:val="36"/>
          <w:szCs w:val="28"/>
        </w:rPr>
        <w:t>Бакчар</w:t>
      </w:r>
      <w:proofErr w:type="spellEnd"/>
      <w:r w:rsidRPr="00012AE5">
        <w:rPr>
          <w:rFonts w:ascii="Times New Roman" w:eastAsia="PT Astra Serif" w:hAnsi="Times New Roman" w:cs="Times New Roman"/>
          <w:sz w:val="36"/>
          <w:szCs w:val="28"/>
        </w:rPr>
        <w:t xml:space="preserve">,  </w:t>
      </w:r>
      <w:r w:rsidR="00A00651" w:rsidRPr="00012AE5">
        <w:rPr>
          <w:rFonts w:ascii="Times New Roman" w:eastAsia="PT Astra Serif" w:hAnsi="Times New Roman" w:cs="Times New Roman"/>
          <w:sz w:val="36"/>
          <w:szCs w:val="28"/>
        </w:rPr>
        <w:t>у</w:t>
      </w:r>
      <w:r w:rsidR="005F1ECA" w:rsidRPr="00012AE5">
        <w:rPr>
          <w:rFonts w:ascii="Times New Roman" w:eastAsia="PT Astra Serif" w:hAnsi="Times New Roman" w:cs="Times New Roman"/>
          <w:sz w:val="36"/>
          <w:szCs w:val="28"/>
        </w:rPr>
        <w:t>л.Ленина,51</w:t>
      </w:r>
    </w:p>
    <w:sectPr w:rsidR="005F1ECA" w:rsidRPr="00012AE5" w:rsidSect="00965D72">
      <w:pgSz w:w="16838" w:h="23811" w:code="8"/>
      <w:pgMar w:top="1134" w:right="850" w:bottom="709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7DB"/>
    <w:rsid w:val="00011DB8"/>
    <w:rsid w:val="00012AE5"/>
    <w:rsid w:val="0002089A"/>
    <w:rsid w:val="00050D5B"/>
    <w:rsid w:val="000536DE"/>
    <w:rsid w:val="000C37B0"/>
    <w:rsid w:val="000D3EB6"/>
    <w:rsid w:val="000E5614"/>
    <w:rsid w:val="0010388D"/>
    <w:rsid w:val="001748DB"/>
    <w:rsid w:val="001820BF"/>
    <w:rsid w:val="001C60F6"/>
    <w:rsid w:val="001C7DD2"/>
    <w:rsid w:val="001D39BC"/>
    <w:rsid w:val="001E7478"/>
    <w:rsid w:val="00206BA4"/>
    <w:rsid w:val="002225D9"/>
    <w:rsid w:val="00222D29"/>
    <w:rsid w:val="0023346C"/>
    <w:rsid w:val="002477AD"/>
    <w:rsid w:val="00283EAA"/>
    <w:rsid w:val="002A7776"/>
    <w:rsid w:val="00396ABE"/>
    <w:rsid w:val="003E6404"/>
    <w:rsid w:val="003F321F"/>
    <w:rsid w:val="004009BA"/>
    <w:rsid w:val="00425BE9"/>
    <w:rsid w:val="00432182"/>
    <w:rsid w:val="00494A88"/>
    <w:rsid w:val="004C6A28"/>
    <w:rsid w:val="004E6480"/>
    <w:rsid w:val="004F7250"/>
    <w:rsid w:val="00500D1E"/>
    <w:rsid w:val="00555508"/>
    <w:rsid w:val="005970AA"/>
    <w:rsid w:val="005A73D4"/>
    <w:rsid w:val="005B11E2"/>
    <w:rsid w:val="005F1ECA"/>
    <w:rsid w:val="0062748A"/>
    <w:rsid w:val="0064769B"/>
    <w:rsid w:val="0066000F"/>
    <w:rsid w:val="006C64AD"/>
    <w:rsid w:val="006D6E87"/>
    <w:rsid w:val="006E0B3E"/>
    <w:rsid w:val="00784D1E"/>
    <w:rsid w:val="007A3135"/>
    <w:rsid w:val="007E6F2A"/>
    <w:rsid w:val="007F2D6A"/>
    <w:rsid w:val="00816C47"/>
    <w:rsid w:val="00820253"/>
    <w:rsid w:val="008540F8"/>
    <w:rsid w:val="009212D4"/>
    <w:rsid w:val="00965D72"/>
    <w:rsid w:val="00980B13"/>
    <w:rsid w:val="009D0888"/>
    <w:rsid w:val="009D3A7F"/>
    <w:rsid w:val="009F6B55"/>
    <w:rsid w:val="00A00651"/>
    <w:rsid w:val="00A459E0"/>
    <w:rsid w:val="00A87489"/>
    <w:rsid w:val="00B01FB1"/>
    <w:rsid w:val="00B41E70"/>
    <w:rsid w:val="00B6320B"/>
    <w:rsid w:val="00B749DA"/>
    <w:rsid w:val="00B8332D"/>
    <w:rsid w:val="00C03252"/>
    <w:rsid w:val="00C076C8"/>
    <w:rsid w:val="00C815A0"/>
    <w:rsid w:val="00CA7C4A"/>
    <w:rsid w:val="00D06164"/>
    <w:rsid w:val="00D07184"/>
    <w:rsid w:val="00DA2E87"/>
    <w:rsid w:val="00DA3F03"/>
    <w:rsid w:val="00DB1B3A"/>
    <w:rsid w:val="00DB6950"/>
    <w:rsid w:val="00E12A92"/>
    <w:rsid w:val="00F86096"/>
    <w:rsid w:val="00F93C52"/>
    <w:rsid w:val="00FB37A3"/>
    <w:rsid w:val="00FC3A48"/>
    <w:rsid w:val="00FF240F"/>
    <w:rsid w:val="00FF754C"/>
    <w:rsid w:val="00FF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489"/>
    <w:rPr>
      <w:color w:val="0000FF"/>
      <w:u w:val="single"/>
    </w:rPr>
  </w:style>
  <w:style w:type="paragraph" w:customStyle="1" w:styleId="a4">
    <w:name w:val="Текст док"/>
    <w:basedOn w:val="a"/>
    <w:autoRedefine/>
    <w:rsid w:val="00012AE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4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8BEF-137C-490B-BEBC-8197BD0A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Space</cp:lastModifiedBy>
  <cp:revision>3</cp:revision>
  <cp:lastPrinted>2023-02-01T03:18:00Z</cp:lastPrinted>
  <dcterms:created xsi:type="dcterms:W3CDTF">2025-04-02T04:23:00Z</dcterms:created>
  <dcterms:modified xsi:type="dcterms:W3CDTF">2025-04-02T04:28:00Z</dcterms:modified>
</cp:coreProperties>
</file>