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E5" w:rsidRPr="00C755A3" w:rsidRDefault="00C755A3" w:rsidP="00C755A3">
      <w:pPr>
        <w:spacing w:after="0"/>
        <w:jc w:val="center"/>
        <w:rPr>
          <w:rFonts w:ascii="Times New Roman" w:hAnsi="Times New Roman" w:cs="Times New Roman"/>
          <w:b/>
          <w:i/>
          <w:sz w:val="96"/>
          <w:szCs w:val="32"/>
        </w:rPr>
      </w:pPr>
      <w:r w:rsidRPr="00C755A3">
        <w:rPr>
          <w:rFonts w:ascii="Times New Roman" w:hAnsi="Times New Roman" w:cs="Times New Roman"/>
          <w:b/>
          <w:i/>
          <w:noProof/>
          <w:sz w:val="96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-1049210</wp:posOffset>
            </wp:positionH>
            <wp:positionV relativeFrom="paragraph">
              <wp:posOffset>-1232411</wp:posOffset>
            </wp:positionV>
            <wp:extent cx="11104955" cy="16031688"/>
            <wp:effectExtent l="19050" t="0" r="1195" b="0"/>
            <wp:wrapNone/>
            <wp:docPr id="4" name="Рисунок 3" descr="C:\Users\музей\Picture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зей\Pictures\images (1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955" cy="1603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88D" w:rsidRPr="00C755A3">
        <w:rPr>
          <w:rFonts w:ascii="Times New Roman" w:hAnsi="Times New Roman" w:cs="Times New Roman"/>
          <w:b/>
          <w:i/>
          <w:sz w:val="96"/>
          <w:szCs w:val="32"/>
        </w:rPr>
        <w:t>Афиша мероприятий</w:t>
      </w:r>
    </w:p>
    <w:p w:rsidR="00012AE5" w:rsidRPr="00C755A3" w:rsidRDefault="0010388D" w:rsidP="00C755A3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32"/>
        </w:rPr>
      </w:pPr>
      <w:r w:rsidRPr="00C755A3">
        <w:rPr>
          <w:rFonts w:ascii="Times New Roman" w:hAnsi="Times New Roman" w:cs="Times New Roman"/>
          <w:b/>
          <w:i/>
          <w:sz w:val="52"/>
          <w:szCs w:val="32"/>
        </w:rPr>
        <w:t>МБУК «Бакчарский краеведческий музей»</w:t>
      </w:r>
    </w:p>
    <w:p w:rsidR="0010388D" w:rsidRPr="00C755A3" w:rsidRDefault="00C755A3" w:rsidP="00C755A3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32"/>
        </w:rPr>
      </w:pPr>
      <w:r>
        <w:rPr>
          <w:rFonts w:ascii="Times New Roman" w:hAnsi="Times New Roman" w:cs="Times New Roman"/>
          <w:b/>
          <w:i/>
          <w:sz w:val="44"/>
          <w:szCs w:val="32"/>
        </w:rPr>
        <w:t>ИЮНЬ</w:t>
      </w:r>
      <w:r w:rsidR="00A64965" w:rsidRPr="00C755A3">
        <w:rPr>
          <w:rFonts w:ascii="Times New Roman" w:hAnsi="Times New Roman" w:cs="Times New Roman"/>
          <w:b/>
          <w:i/>
          <w:sz w:val="44"/>
          <w:szCs w:val="32"/>
        </w:rPr>
        <w:t xml:space="preserve"> </w:t>
      </w:r>
      <w:r w:rsidR="00055A15" w:rsidRPr="00C755A3">
        <w:rPr>
          <w:rFonts w:ascii="Times New Roman" w:hAnsi="Times New Roman" w:cs="Times New Roman"/>
          <w:b/>
          <w:i/>
          <w:sz w:val="44"/>
          <w:szCs w:val="32"/>
        </w:rPr>
        <w:t>2026</w:t>
      </w:r>
      <w:r w:rsidR="0066000F" w:rsidRPr="00C755A3">
        <w:rPr>
          <w:rFonts w:ascii="Times New Roman" w:hAnsi="Times New Roman" w:cs="Times New Roman"/>
          <w:b/>
          <w:i/>
          <w:sz w:val="44"/>
          <w:szCs w:val="32"/>
        </w:rPr>
        <w:t xml:space="preserve"> год</w:t>
      </w:r>
    </w:p>
    <w:p w:rsidR="00A64965" w:rsidRPr="00965D72" w:rsidRDefault="00A64965" w:rsidP="00A64965">
      <w:pPr>
        <w:spacing w:after="0"/>
        <w:rPr>
          <w:rFonts w:ascii="Times New Roman" w:hAnsi="Times New Roman" w:cs="Times New Roman"/>
          <w:b/>
          <w:i/>
          <w:sz w:val="40"/>
          <w:szCs w:val="32"/>
        </w:rPr>
      </w:pPr>
    </w:p>
    <w:p w:rsidR="00C755A3" w:rsidRPr="004F5E29" w:rsidRDefault="00C755A3" w:rsidP="00C755A3">
      <w:pPr>
        <w:pStyle w:val="a4"/>
        <w:jc w:val="center"/>
        <w:rPr>
          <w:sz w:val="40"/>
        </w:rPr>
      </w:pPr>
      <w:r w:rsidRPr="004F5E29">
        <w:rPr>
          <w:sz w:val="40"/>
        </w:rPr>
        <w:t>Выставка «Взвейтесь кострами синие ночи…»</w:t>
      </w:r>
    </w:p>
    <w:p w:rsidR="00C755A3" w:rsidRPr="004F5E29" w:rsidRDefault="00C755A3" w:rsidP="00C755A3">
      <w:pPr>
        <w:pStyle w:val="a4"/>
        <w:jc w:val="center"/>
        <w:rPr>
          <w:sz w:val="40"/>
        </w:rPr>
      </w:pPr>
      <w:r w:rsidRPr="004F5E29">
        <w:rPr>
          <w:sz w:val="40"/>
        </w:rPr>
        <w:t>Выставка «Ретро аппаратура СССР»</w:t>
      </w:r>
    </w:p>
    <w:p w:rsidR="00C755A3" w:rsidRPr="004F5E29" w:rsidRDefault="00C755A3" w:rsidP="00C755A3">
      <w:pPr>
        <w:pStyle w:val="a4"/>
        <w:jc w:val="center"/>
        <w:rPr>
          <w:sz w:val="40"/>
        </w:rPr>
      </w:pPr>
      <w:r w:rsidRPr="004F5E29">
        <w:rPr>
          <w:sz w:val="40"/>
        </w:rPr>
        <w:t>Выставка «Искусство врачевания»</w:t>
      </w:r>
    </w:p>
    <w:p w:rsidR="00C755A3" w:rsidRPr="004F5E29" w:rsidRDefault="00C755A3" w:rsidP="00C755A3">
      <w:pPr>
        <w:pStyle w:val="a4"/>
        <w:jc w:val="center"/>
        <w:rPr>
          <w:sz w:val="40"/>
        </w:rPr>
      </w:pPr>
      <w:r w:rsidRPr="004F5E29">
        <w:rPr>
          <w:sz w:val="40"/>
        </w:rPr>
        <w:t>с 01.06.2026г. – 30.06.2026г.,</w:t>
      </w:r>
    </w:p>
    <w:p w:rsidR="00C755A3" w:rsidRPr="004F5E29" w:rsidRDefault="00C755A3" w:rsidP="00C755A3">
      <w:pPr>
        <w:pStyle w:val="a4"/>
        <w:jc w:val="center"/>
        <w:rPr>
          <w:sz w:val="40"/>
        </w:rPr>
      </w:pPr>
      <w:r w:rsidRPr="004F5E29">
        <w:rPr>
          <w:sz w:val="40"/>
        </w:rPr>
        <w:t>Выставка «</w:t>
      </w:r>
      <w:proofErr w:type="spellStart"/>
      <w:r w:rsidRPr="004F5E29">
        <w:rPr>
          <w:sz w:val="40"/>
        </w:rPr>
        <w:t>Плангонология</w:t>
      </w:r>
      <w:proofErr w:type="spellEnd"/>
      <w:r w:rsidRPr="004F5E29">
        <w:rPr>
          <w:sz w:val="40"/>
        </w:rPr>
        <w:t xml:space="preserve"> - частная коллекция кукол»</w:t>
      </w:r>
    </w:p>
    <w:p w:rsidR="00C755A3" w:rsidRPr="004F5E29" w:rsidRDefault="00C755A3" w:rsidP="00C755A3">
      <w:pPr>
        <w:pStyle w:val="a4"/>
        <w:jc w:val="center"/>
        <w:rPr>
          <w:sz w:val="40"/>
        </w:rPr>
      </w:pPr>
      <w:r w:rsidRPr="004F5E29">
        <w:rPr>
          <w:sz w:val="40"/>
        </w:rPr>
        <w:t>с 01.06.2026г. – 16.06.2026г.</w:t>
      </w:r>
    </w:p>
    <w:p w:rsidR="00A64965" w:rsidRPr="002225D9" w:rsidRDefault="00C755A3" w:rsidP="00B85B1F">
      <w:pPr>
        <w:pStyle w:val="a4"/>
        <w:jc w:val="center"/>
      </w:pPr>
      <w:r w:rsidRPr="004F5E29">
        <w:rPr>
          <w:sz w:val="40"/>
        </w:rPr>
        <w:t xml:space="preserve">  ул. </w:t>
      </w:r>
      <w:r w:rsidRPr="004F5E29">
        <w:rPr>
          <w:sz w:val="44"/>
        </w:rPr>
        <w:t>Ленина, д. 51</w:t>
      </w:r>
    </w:p>
    <w:p w:rsidR="00012AE5" w:rsidRPr="002225D9" w:rsidRDefault="00012AE5" w:rsidP="007271F9">
      <w:pPr>
        <w:spacing w:after="0" w:line="240" w:lineRule="auto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7271F9" w:rsidRDefault="00012AE5" w:rsidP="00C755A3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</w:pP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По пушкинской карте 5</w:t>
      </w:r>
      <w:r w:rsidR="00B951D5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 xml:space="preserve"> событий</w:t>
      </w:r>
      <w:r w:rsidR="007271F9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мая</w:t>
      </w:r>
      <w:r w:rsidR="00A87489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:</w:t>
      </w:r>
    </w:p>
    <w:p w:rsidR="007271F9" w:rsidRPr="007271F9" w:rsidRDefault="00A87489" w:rsidP="00C755A3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</w:pP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Выставка «Калашников - лучший оружейник пл</w:t>
      </w:r>
      <w:r w:rsidR="00DB1B3A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анеты»,</w:t>
      </w:r>
    </w:p>
    <w:p w:rsidR="007271F9" w:rsidRDefault="00DB1B3A" w:rsidP="00C755A3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</w:pP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 xml:space="preserve">Выставка «Северный сад», </w:t>
      </w:r>
      <w:r w:rsidR="001C60F6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Барак ссыльных «Судьба поневоле»,</w:t>
      </w:r>
    </w:p>
    <w:p w:rsidR="007271F9" w:rsidRDefault="001C60F6" w:rsidP="00C755A3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</w:pP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«Дом садовода и овощевода В.И. Гвоздева»</w:t>
      </w:r>
      <w:r w:rsidR="00055A15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,</w:t>
      </w:r>
    </w:p>
    <w:p w:rsidR="001C60F6" w:rsidRPr="007271F9" w:rsidRDefault="00055A15" w:rsidP="00C755A3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</w:pP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интерактивное занятие «Народные игры и традиции праздников»</w:t>
      </w:r>
      <w:r w:rsidR="00012AE5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.</w:t>
      </w:r>
    </w:p>
    <w:p w:rsidR="002477AD" w:rsidRPr="007271F9" w:rsidRDefault="002477AD" w:rsidP="00C755A3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</w:pP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Купить онлайн билет на событие в Бакчарский краеведческий музей можно,</w:t>
      </w:r>
    </w:p>
    <w:p w:rsidR="002477AD" w:rsidRPr="00965D72" w:rsidRDefault="002477AD" w:rsidP="00C755A3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 xml:space="preserve">перейдя по ссылкам в </w:t>
      </w:r>
      <w:proofErr w:type="spellStart"/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Гос</w:t>
      </w:r>
      <w:r w:rsidR="002A7776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услуги</w:t>
      </w:r>
      <w:r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Культура</w:t>
      </w:r>
      <w:proofErr w:type="spellEnd"/>
      <w:r w:rsidR="002A7776" w:rsidRPr="007271F9">
        <w:rPr>
          <w:rFonts w:ascii="Times New Roman" w:hAnsi="Times New Roman" w:cs="Times New Roman"/>
          <w:color w:val="333333"/>
          <w:sz w:val="32"/>
          <w:szCs w:val="24"/>
          <w:highlight w:val="lightGray"/>
          <w:shd w:val="clear" w:color="auto" w:fill="FFFFFF"/>
        </w:rPr>
        <w:t>.</w:t>
      </w:r>
    </w:p>
    <w:p w:rsidR="002477AD" w:rsidRPr="00965D72" w:rsidRDefault="002477AD" w:rsidP="00A459E0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</w:p>
    <w:p w:rsidR="005A73D4" w:rsidRPr="00012AE5" w:rsidRDefault="005A73D4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40"/>
          <w:szCs w:val="28"/>
        </w:rPr>
        <w:t>Постоянные экспозиции:</w:t>
      </w:r>
    </w:p>
    <w:p w:rsidR="005A73D4" w:rsidRPr="00012AE5" w:rsidRDefault="005A73D4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«Калашников – лучший оружейник планеты»</w:t>
      </w:r>
    </w:p>
    <w:p w:rsidR="005A73D4" w:rsidRPr="00012AE5" w:rsidRDefault="005F1ECA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«Подарил людям сад»</w:t>
      </w:r>
    </w:p>
    <w:p w:rsidR="005F1ECA" w:rsidRPr="00012AE5" w:rsidRDefault="005F1ECA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«Северный сад»</w:t>
      </w:r>
    </w:p>
    <w:p w:rsidR="00A64965" w:rsidRDefault="005F1ECA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«Позвони мне, позвони…»</w:t>
      </w:r>
    </w:p>
    <w:p w:rsidR="007271F9" w:rsidRPr="00012AE5" w:rsidRDefault="00A64965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«</w:t>
      </w:r>
      <w:r w:rsidR="007271F9">
        <w:rPr>
          <w:rFonts w:ascii="Times New Roman" w:eastAsia="PT Astra Serif" w:hAnsi="Times New Roman" w:cs="Times New Roman"/>
          <w:b/>
          <w:sz w:val="36"/>
          <w:szCs w:val="28"/>
        </w:rPr>
        <w:t xml:space="preserve"> …И здесь когда-то жили носороги»</w:t>
      </w:r>
    </w:p>
    <w:p w:rsidR="005F1ECA" w:rsidRPr="00012AE5" w:rsidRDefault="005F1ECA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«Богатство и слава Бакчарского края»</w:t>
      </w:r>
    </w:p>
    <w:p w:rsidR="005B11E2" w:rsidRPr="00012AE5" w:rsidRDefault="005F1ECA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</w:t>
      </w:r>
      <w:proofErr w:type="spellStart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Fe</w:t>
      </w:r>
      <w:proofErr w:type="spellEnd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 в нашей жизни»</w:t>
      </w:r>
    </w:p>
    <w:p w:rsidR="001C60F6" w:rsidRPr="00012AE5" w:rsidRDefault="001C60F6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Ленина, 51</w:t>
      </w:r>
    </w:p>
    <w:p w:rsidR="001C60F6" w:rsidRPr="00012AE5" w:rsidRDefault="0064769B" w:rsidP="00B85B1F">
      <w:pPr>
        <w:spacing w:after="0"/>
        <w:ind w:left="993"/>
        <w:jc w:val="center"/>
        <w:rPr>
          <w:sz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«Крестьянский быт»</w:t>
      </w:r>
    </w:p>
    <w:p w:rsidR="001C60F6" w:rsidRPr="00012AE5" w:rsidRDefault="001C60F6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Барак ссыльных «Судьба поневоле»</w:t>
      </w:r>
    </w:p>
    <w:p w:rsidR="001C60F6" w:rsidRPr="00012AE5" w:rsidRDefault="001C60F6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«Дом садовода и овощевода В.И. Гвоздева»</w:t>
      </w:r>
    </w:p>
    <w:p w:rsidR="001C60F6" w:rsidRPr="00012AE5" w:rsidRDefault="001C60F6" w:rsidP="00B85B1F">
      <w:pPr>
        <w:spacing w:after="0"/>
        <w:ind w:left="993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Парковая, 36- музейный комплекс</w:t>
      </w:r>
    </w:p>
    <w:p w:rsidR="00012AE5" w:rsidRDefault="00012AE5" w:rsidP="00B85B1F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5F1ECA" w:rsidRDefault="005F1ECA" w:rsidP="00B85B1F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sz w:val="36"/>
          <w:szCs w:val="28"/>
        </w:rPr>
        <w:t>Бакчарский краеведческий музей северного садоводства приглашает:</w:t>
      </w:r>
    </w:p>
    <w:p w:rsidR="00C755A3" w:rsidRDefault="00C755A3" w:rsidP="00B85B1F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C755A3" w:rsidRPr="00012AE5" w:rsidRDefault="00C755A3" w:rsidP="00B85B1F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012AE5" w:rsidRDefault="00012AE5" w:rsidP="00B85B1F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</w:p>
    <w:p w:rsidR="00965D72" w:rsidRPr="00012AE5" w:rsidRDefault="005F1ECA" w:rsidP="00B85B1F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A64965" w:rsidRDefault="005F1ECA" w:rsidP="00B85B1F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ВОСКРЕСЕНИЕ – ВЫХОДНОЙ</w:t>
      </w:r>
    </w:p>
    <w:p w:rsidR="00A64965" w:rsidRDefault="00A64965" w:rsidP="00B85B1F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Экскурсии проводятся только в будние дни,</w:t>
      </w:r>
    </w:p>
    <w:p w:rsidR="00A64965" w:rsidRDefault="00A64965" w:rsidP="00B85B1F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А также посетить музей можно и в выходные дни,</w:t>
      </w:r>
    </w:p>
    <w:p w:rsidR="00A64965" w:rsidRPr="00012AE5" w:rsidRDefault="00A64965" w:rsidP="00B85B1F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позвонить заранее и договориться о времени визита.</w:t>
      </w:r>
    </w:p>
    <w:p w:rsidR="00A64965" w:rsidRDefault="00A64965" w:rsidP="00B85B1F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bookmarkStart w:id="0" w:name="_GoBack"/>
      <w:bookmarkEnd w:id="0"/>
    </w:p>
    <w:p w:rsidR="003E6404" w:rsidRPr="00012AE5" w:rsidRDefault="005F1ECA" w:rsidP="00B85B1F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sz w:val="36"/>
          <w:szCs w:val="28"/>
        </w:rPr>
        <w:t>Справки по телефону: 22-901</w:t>
      </w:r>
    </w:p>
    <w:p w:rsidR="005F1ECA" w:rsidRPr="00012AE5" w:rsidRDefault="003E6404" w:rsidP="00B85B1F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sz w:val="36"/>
          <w:szCs w:val="28"/>
        </w:rPr>
        <w:t xml:space="preserve">с. Бакчар,  </w:t>
      </w:r>
      <w:r w:rsidR="00A00651" w:rsidRPr="00012AE5">
        <w:rPr>
          <w:rFonts w:ascii="Times New Roman" w:eastAsia="PT Astra Serif" w:hAnsi="Times New Roman" w:cs="Times New Roman"/>
          <w:sz w:val="36"/>
          <w:szCs w:val="28"/>
        </w:rPr>
        <w:t>у</w:t>
      </w:r>
      <w:r w:rsidR="005F1ECA" w:rsidRPr="00012AE5">
        <w:rPr>
          <w:rFonts w:ascii="Times New Roman" w:eastAsia="PT Astra Serif" w:hAnsi="Times New Roman" w:cs="Times New Roman"/>
          <w:sz w:val="36"/>
          <w:szCs w:val="28"/>
        </w:rPr>
        <w:t>л.Ленина,51</w:t>
      </w:r>
    </w:p>
    <w:sectPr w:rsidR="005F1ECA" w:rsidRPr="00012AE5" w:rsidSect="00E24C72">
      <w:pgSz w:w="16838" w:h="23811" w:code="8"/>
      <w:pgMar w:top="425" w:right="851" w:bottom="142" w:left="170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F77DB"/>
    <w:rsid w:val="00011DB8"/>
    <w:rsid w:val="00012AE5"/>
    <w:rsid w:val="0002089A"/>
    <w:rsid w:val="00050D5B"/>
    <w:rsid w:val="00055A15"/>
    <w:rsid w:val="000C37B0"/>
    <w:rsid w:val="000D3EB6"/>
    <w:rsid w:val="000E5614"/>
    <w:rsid w:val="000E73DF"/>
    <w:rsid w:val="0010388D"/>
    <w:rsid w:val="001748DB"/>
    <w:rsid w:val="001820BF"/>
    <w:rsid w:val="001C60F6"/>
    <w:rsid w:val="001D39BC"/>
    <w:rsid w:val="001E7478"/>
    <w:rsid w:val="00206BA4"/>
    <w:rsid w:val="002225D9"/>
    <w:rsid w:val="0023346C"/>
    <w:rsid w:val="002477AD"/>
    <w:rsid w:val="00283EAA"/>
    <w:rsid w:val="002A7776"/>
    <w:rsid w:val="00396ABE"/>
    <w:rsid w:val="003E6404"/>
    <w:rsid w:val="003F321F"/>
    <w:rsid w:val="004009BA"/>
    <w:rsid w:val="00425BE9"/>
    <w:rsid w:val="00432182"/>
    <w:rsid w:val="00494A88"/>
    <w:rsid w:val="004E6480"/>
    <w:rsid w:val="00500D1E"/>
    <w:rsid w:val="00555508"/>
    <w:rsid w:val="005970AA"/>
    <w:rsid w:val="005A73D4"/>
    <w:rsid w:val="005B11E2"/>
    <w:rsid w:val="005F1ECA"/>
    <w:rsid w:val="0062748A"/>
    <w:rsid w:val="0064769B"/>
    <w:rsid w:val="0066000F"/>
    <w:rsid w:val="006C268F"/>
    <w:rsid w:val="006C4A33"/>
    <w:rsid w:val="006C64AD"/>
    <w:rsid w:val="006D6E87"/>
    <w:rsid w:val="006E0B3E"/>
    <w:rsid w:val="007134DF"/>
    <w:rsid w:val="007271F9"/>
    <w:rsid w:val="007A3135"/>
    <w:rsid w:val="007A71F8"/>
    <w:rsid w:val="007E6F2A"/>
    <w:rsid w:val="00816C47"/>
    <w:rsid w:val="00820253"/>
    <w:rsid w:val="008540F8"/>
    <w:rsid w:val="008A2A0E"/>
    <w:rsid w:val="008C3A43"/>
    <w:rsid w:val="008E3018"/>
    <w:rsid w:val="009212D4"/>
    <w:rsid w:val="00965D72"/>
    <w:rsid w:val="00980B13"/>
    <w:rsid w:val="009D0888"/>
    <w:rsid w:val="009D3A7F"/>
    <w:rsid w:val="009F6B55"/>
    <w:rsid w:val="00A00651"/>
    <w:rsid w:val="00A34F58"/>
    <w:rsid w:val="00A459E0"/>
    <w:rsid w:val="00A64965"/>
    <w:rsid w:val="00A87489"/>
    <w:rsid w:val="00B01FB1"/>
    <w:rsid w:val="00B41E70"/>
    <w:rsid w:val="00B6320B"/>
    <w:rsid w:val="00B85B1F"/>
    <w:rsid w:val="00B951D5"/>
    <w:rsid w:val="00C076C8"/>
    <w:rsid w:val="00C12127"/>
    <w:rsid w:val="00C755A3"/>
    <w:rsid w:val="00CA7C4A"/>
    <w:rsid w:val="00D06164"/>
    <w:rsid w:val="00DA2E87"/>
    <w:rsid w:val="00DA3F03"/>
    <w:rsid w:val="00DB1B3A"/>
    <w:rsid w:val="00DB6950"/>
    <w:rsid w:val="00E12A92"/>
    <w:rsid w:val="00E24C72"/>
    <w:rsid w:val="00F93C52"/>
    <w:rsid w:val="00FB37A3"/>
    <w:rsid w:val="00FC3A48"/>
    <w:rsid w:val="00FF240F"/>
    <w:rsid w:val="00FF754C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489"/>
    <w:rPr>
      <w:color w:val="0000FF"/>
      <w:u w:val="single"/>
    </w:rPr>
  </w:style>
  <w:style w:type="paragraph" w:customStyle="1" w:styleId="a4">
    <w:name w:val="Текст док"/>
    <w:basedOn w:val="a"/>
    <w:autoRedefine/>
    <w:rsid w:val="00B951D5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4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AD9D-CF80-491A-A647-939F43C9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Музей</cp:lastModifiedBy>
  <cp:revision>34</cp:revision>
  <cp:lastPrinted>2026-06-01T07:07:00Z</cp:lastPrinted>
  <dcterms:created xsi:type="dcterms:W3CDTF">2022-11-28T07:04:00Z</dcterms:created>
  <dcterms:modified xsi:type="dcterms:W3CDTF">2026-06-01T07:44:00Z</dcterms:modified>
</cp:coreProperties>
</file>